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E69D" w14:textId="6B5E13A2" w:rsidR="00E51F37" w:rsidRDefault="00E51F37" w:rsidP="00C1381B">
      <w:pPr>
        <w:spacing w:before="100" w:beforeAutospacing="1" w:after="100" w:afterAutospacing="1"/>
        <w:rPr>
          <w:rFonts w:asciiTheme="majorHAnsi" w:hAnsiTheme="majorHAnsi" w:cs="Times New Roman"/>
          <w:lang w:val="en-CA"/>
        </w:rPr>
      </w:pPr>
      <w:r>
        <w:rPr>
          <w:noProof/>
        </w:rPr>
        <w:drawing>
          <wp:inline distT="0" distB="0" distL="0" distR="0" wp14:anchorId="13242058" wp14:editId="7C4D136B">
            <wp:extent cx="1990288" cy="742950"/>
            <wp:effectExtent l="0" t="0" r="0" b="0"/>
            <wp:docPr id="1" name="Picture 1" descr="Cosmetology Association of Nova Sco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metology Association of Nova Scot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6932" cy="745430"/>
                    </a:xfrm>
                    <a:prstGeom prst="rect">
                      <a:avLst/>
                    </a:prstGeom>
                    <a:noFill/>
                    <a:ln>
                      <a:noFill/>
                    </a:ln>
                  </pic:spPr>
                </pic:pic>
              </a:graphicData>
            </a:graphic>
          </wp:inline>
        </w:drawing>
      </w:r>
    </w:p>
    <w:p w14:paraId="32BC3858" w14:textId="239FABF8" w:rsidR="00C1381B" w:rsidRPr="00C1381B" w:rsidRDefault="00C1381B" w:rsidP="00C1381B">
      <w:pPr>
        <w:spacing w:before="100" w:beforeAutospacing="1" w:after="100" w:afterAutospacing="1"/>
        <w:rPr>
          <w:rFonts w:asciiTheme="majorHAnsi" w:hAnsiTheme="majorHAnsi" w:cs="Times New Roman"/>
          <w:lang w:val="en-CA"/>
        </w:rPr>
      </w:pPr>
      <w:r w:rsidRPr="00C1381B">
        <w:rPr>
          <w:rFonts w:asciiTheme="majorHAnsi" w:hAnsiTheme="majorHAnsi" w:cs="Times New Roman"/>
          <w:lang w:val="en-CA"/>
        </w:rPr>
        <w:t>Dear Members,</w:t>
      </w:r>
    </w:p>
    <w:p w14:paraId="79CA6135" w14:textId="77777777" w:rsidR="00C1381B" w:rsidRPr="00C1381B" w:rsidRDefault="00C1381B" w:rsidP="00C1381B">
      <w:pPr>
        <w:spacing w:before="100" w:beforeAutospacing="1" w:after="100" w:afterAutospacing="1"/>
        <w:rPr>
          <w:rFonts w:asciiTheme="majorHAnsi" w:hAnsiTheme="majorHAnsi" w:cs="Times New Roman"/>
          <w:lang w:val="en-CA"/>
        </w:rPr>
      </w:pPr>
      <w:r w:rsidRPr="00C1381B">
        <w:rPr>
          <w:rFonts w:asciiTheme="majorHAnsi" w:hAnsiTheme="majorHAnsi" w:cs="Times New Roman"/>
          <w:lang w:val="en-CA"/>
        </w:rPr>
        <w:t>W</w:t>
      </w:r>
      <w:r w:rsidRPr="00C1381B">
        <w:rPr>
          <w:rFonts w:asciiTheme="majorHAnsi" w:hAnsiTheme="majorHAnsi" w:cs="Times New Roman"/>
          <w:color w:val="000000"/>
          <w:lang w:val="en-CA"/>
        </w:rPr>
        <w:t>e understand that Members are anxiously awaiting guidelines for reopening here in Nova Scotia. The Association wants to let you know that we have been working diligently for the past six weeks - monitoring websites, speaking with Government and responding to many emails and messages from individuals and stakeholders here in NS and from other provinces across Canada. We have also received guidelines from various companies that we have reviewed but have not engaged in the use of (many documents across Canada are similar in the requirements for dealing with Covid-19). The Association has created a guideline document and is currently working directly with Premier Stephen McNeil and Dr. Robert Strang on the Guidelines that will be implemented upon the reopening of salons and spas in Nova Scotia. </w:t>
      </w:r>
      <w:r w:rsidRPr="00C1381B">
        <w:rPr>
          <w:rFonts w:asciiTheme="majorHAnsi" w:hAnsiTheme="majorHAnsi" w:cs="Times New Roman"/>
          <w:lang w:val="en-CA"/>
        </w:rPr>
        <w:t> </w:t>
      </w:r>
    </w:p>
    <w:p w14:paraId="640014E7" w14:textId="77777777" w:rsidR="00C1381B" w:rsidRPr="00C1381B" w:rsidRDefault="00C1381B" w:rsidP="00C1381B">
      <w:pPr>
        <w:spacing w:before="100" w:beforeAutospacing="1" w:after="100" w:afterAutospacing="1"/>
        <w:textAlignment w:val="baseline"/>
        <w:rPr>
          <w:rFonts w:asciiTheme="majorHAnsi" w:hAnsiTheme="majorHAnsi" w:cs="Times New Roman"/>
          <w:lang w:val="en-CA"/>
        </w:rPr>
      </w:pPr>
      <w:r w:rsidRPr="00C1381B">
        <w:rPr>
          <w:rFonts w:asciiTheme="majorHAnsi" w:hAnsiTheme="majorHAnsi" w:cs="Times New Roman"/>
          <w:color w:val="000000"/>
          <w:lang w:val="en-CA"/>
        </w:rPr>
        <w:t>Please understand that we want to help. Approval of such serious matters take time and we cannot answer questions that we do not have the correct responses to. It is good to review other guidelines to see their required protocols, but too much of this can cause confusion and undue stress for Members. This we try to avoid.</w:t>
      </w:r>
      <w:r w:rsidRPr="00C1381B">
        <w:rPr>
          <w:rFonts w:asciiTheme="majorHAnsi" w:hAnsiTheme="majorHAnsi" w:cs="Times New Roman"/>
          <w:lang w:val="en-CA"/>
        </w:rPr>
        <w:t> </w:t>
      </w:r>
    </w:p>
    <w:p w14:paraId="722EDC6C" w14:textId="77777777" w:rsidR="00C1381B" w:rsidRPr="00C1381B" w:rsidRDefault="00C1381B" w:rsidP="00C1381B">
      <w:pPr>
        <w:spacing w:before="100" w:beforeAutospacing="1" w:after="100" w:afterAutospacing="1"/>
        <w:textAlignment w:val="baseline"/>
        <w:rPr>
          <w:rFonts w:asciiTheme="majorHAnsi" w:hAnsiTheme="majorHAnsi" w:cs="Times New Roman"/>
          <w:lang w:val="en-CA"/>
        </w:rPr>
      </w:pPr>
      <w:r w:rsidRPr="00C1381B">
        <w:rPr>
          <w:rFonts w:asciiTheme="majorHAnsi" w:hAnsiTheme="majorHAnsi" w:cs="Times New Roman"/>
          <w:color w:val="000000"/>
          <w:lang w:val="en-CA"/>
        </w:rPr>
        <w:t>The Government of Nova Scotia will have final say on when a document will be released, and when and how we will reopen. We assure you that your Executive Board and staff are working on your behalf to get the information to you as soon as possible and will provide all information to Members by email, social media and the website.  We encourage you to share the information with friends and colleagues when the time comes to ensure that everyone receives the correct information for Nova Scotia.</w:t>
      </w:r>
      <w:r w:rsidRPr="00C1381B">
        <w:rPr>
          <w:rFonts w:asciiTheme="majorHAnsi" w:hAnsiTheme="majorHAnsi" w:cs="Times New Roman"/>
          <w:lang w:val="en-CA"/>
        </w:rPr>
        <w:t> </w:t>
      </w:r>
    </w:p>
    <w:p w14:paraId="0ACB1AC4" w14:textId="77777777" w:rsidR="00C1381B" w:rsidRPr="00C1381B" w:rsidRDefault="00C1381B" w:rsidP="00C1381B">
      <w:pPr>
        <w:spacing w:before="100" w:beforeAutospacing="1" w:after="100" w:afterAutospacing="1"/>
        <w:textAlignment w:val="baseline"/>
        <w:rPr>
          <w:rFonts w:asciiTheme="majorHAnsi" w:hAnsiTheme="majorHAnsi" w:cs="Times New Roman"/>
          <w:lang w:val="en-CA"/>
        </w:rPr>
      </w:pPr>
      <w:r w:rsidRPr="00C1381B">
        <w:rPr>
          <w:rFonts w:asciiTheme="majorHAnsi" w:hAnsiTheme="majorHAnsi" w:cs="Times New Roman"/>
          <w:color w:val="000000"/>
          <w:lang w:val="en-CA"/>
        </w:rPr>
        <w:t>Thank you for your patience and strength during this unprecedented time. </w:t>
      </w:r>
      <w:r w:rsidRPr="00C1381B">
        <w:rPr>
          <w:rFonts w:asciiTheme="majorHAnsi" w:hAnsiTheme="majorHAnsi" w:cs="Times New Roman"/>
          <w:lang w:val="en-CA"/>
        </w:rPr>
        <w:t> </w:t>
      </w:r>
    </w:p>
    <w:p w14:paraId="2CCE8AAD" w14:textId="77777777" w:rsidR="00C1381B" w:rsidRPr="00C1381B" w:rsidRDefault="00C1381B" w:rsidP="00C1381B">
      <w:pPr>
        <w:spacing w:before="100" w:beforeAutospacing="1" w:after="100" w:afterAutospacing="1"/>
        <w:textAlignment w:val="baseline"/>
        <w:rPr>
          <w:rFonts w:asciiTheme="majorHAnsi" w:hAnsiTheme="majorHAnsi" w:cs="Times New Roman"/>
        </w:rPr>
      </w:pPr>
      <w:r w:rsidRPr="00C1381B">
        <w:rPr>
          <w:rFonts w:asciiTheme="majorHAnsi" w:hAnsiTheme="majorHAnsi" w:cs="Times New Roman"/>
        </w:rPr>
        <w:t> </w:t>
      </w:r>
    </w:p>
    <w:p w14:paraId="0AAACE8A" w14:textId="77777777" w:rsidR="00C1381B" w:rsidRDefault="00C1381B" w:rsidP="00C1381B">
      <w:pPr>
        <w:spacing w:before="100" w:beforeAutospacing="1" w:after="100" w:afterAutospacing="1"/>
        <w:textAlignment w:val="baseline"/>
        <w:rPr>
          <w:rFonts w:asciiTheme="majorHAnsi" w:hAnsiTheme="majorHAnsi" w:cs="Times New Roman"/>
        </w:rPr>
      </w:pPr>
      <w:r w:rsidRPr="00C1381B">
        <w:rPr>
          <w:rFonts w:asciiTheme="majorHAnsi" w:hAnsiTheme="majorHAnsi" w:cs="Times New Roman"/>
          <w:color w:val="000000"/>
          <w:lang w:val="en-CA"/>
        </w:rPr>
        <w:t>Cameron DeBaie,</w:t>
      </w:r>
      <w:r w:rsidRPr="00C1381B">
        <w:rPr>
          <w:rFonts w:asciiTheme="majorHAnsi" w:hAnsiTheme="majorHAnsi" w:cs="Times New Roman"/>
        </w:rPr>
        <w:t> </w:t>
      </w:r>
    </w:p>
    <w:p w14:paraId="55C246BE" w14:textId="77777777" w:rsidR="00C1381B" w:rsidRDefault="00C1381B" w:rsidP="00C1381B">
      <w:pPr>
        <w:spacing w:before="100" w:beforeAutospacing="1" w:after="100" w:afterAutospacing="1"/>
        <w:textAlignment w:val="baseline"/>
        <w:rPr>
          <w:rFonts w:asciiTheme="majorHAnsi" w:hAnsiTheme="majorHAnsi" w:cs="Times New Roman"/>
          <w:color w:val="000000"/>
          <w:lang w:val="en-CA"/>
        </w:rPr>
      </w:pPr>
      <w:r w:rsidRPr="00C1381B">
        <w:rPr>
          <w:rFonts w:asciiTheme="majorHAnsi" w:hAnsiTheme="majorHAnsi" w:cs="Times New Roman"/>
          <w:color w:val="000000"/>
          <w:lang w:val="en-CA"/>
        </w:rPr>
        <w:t>Executive Board Chair</w:t>
      </w:r>
    </w:p>
    <w:p w14:paraId="1920D339" w14:textId="77777777" w:rsidR="00C1381B" w:rsidRDefault="00C1381B" w:rsidP="00C1381B">
      <w:pPr>
        <w:spacing w:before="100" w:beforeAutospacing="1" w:after="100" w:afterAutospacing="1"/>
        <w:textAlignment w:val="baseline"/>
        <w:rPr>
          <w:rFonts w:asciiTheme="majorHAnsi" w:hAnsiTheme="majorHAnsi" w:cs="Times New Roman"/>
        </w:rPr>
      </w:pPr>
      <w:r w:rsidRPr="00C1381B">
        <w:rPr>
          <w:rFonts w:asciiTheme="majorHAnsi" w:hAnsiTheme="majorHAnsi" w:cs="Times New Roman"/>
        </w:rPr>
        <w:t>On behalf of the Executive Board</w:t>
      </w:r>
    </w:p>
    <w:p w14:paraId="1B53F046" w14:textId="77777777" w:rsidR="00C1381B" w:rsidRPr="00C1381B" w:rsidRDefault="00C1381B" w:rsidP="00C1381B">
      <w:pPr>
        <w:spacing w:before="100" w:beforeAutospacing="1" w:after="100" w:afterAutospacing="1"/>
        <w:textAlignment w:val="baseline"/>
        <w:rPr>
          <w:rFonts w:asciiTheme="majorHAnsi" w:hAnsiTheme="majorHAnsi" w:cs="Times New Roman"/>
        </w:rPr>
      </w:pPr>
    </w:p>
    <w:p w14:paraId="7E357A9A" w14:textId="77777777" w:rsidR="00C1381B" w:rsidRPr="00C1381B" w:rsidRDefault="00C1381B" w:rsidP="00C1381B">
      <w:pPr>
        <w:spacing w:before="100" w:beforeAutospacing="1" w:after="100" w:afterAutospacing="1"/>
        <w:textAlignment w:val="baseline"/>
        <w:rPr>
          <w:rFonts w:asciiTheme="majorHAnsi" w:hAnsiTheme="majorHAnsi" w:cs="Times New Roman"/>
        </w:rPr>
      </w:pPr>
      <w:r w:rsidRPr="00C1381B">
        <w:rPr>
          <w:rFonts w:asciiTheme="majorHAnsi" w:hAnsiTheme="majorHAnsi" w:cs="Times New Roman"/>
        </w:rPr>
        <w:t> </w:t>
      </w:r>
      <w:r w:rsidRPr="00C1381B">
        <w:rPr>
          <w:rFonts w:asciiTheme="majorHAnsi" w:hAnsiTheme="majorHAnsi" w:cs="Times New Roman"/>
          <w:lang w:val="en-CA"/>
        </w:rPr>
        <w:t xml:space="preserve">Should you have any further questions, please email </w:t>
      </w:r>
      <w:r>
        <w:rPr>
          <w:rFonts w:asciiTheme="majorHAnsi" w:hAnsiTheme="majorHAnsi" w:cs="Times New Roman"/>
          <w:lang w:val="en-CA"/>
        </w:rPr>
        <w:t>info</w:t>
      </w:r>
      <w:r w:rsidRPr="00C1381B">
        <w:rPr>
          <w:rFonts w:asciiTheme="majorHAnsi" w:hAnsiTheme="majorHAnsi" w:cs="Times New Roman"/>
          <w:lang w:val="en-CA"/>
        </w:rPr>
        <w:t>@nscosmetology.ca</w:t>
      </w:r>
    </w:p>
    <w:p w14:paraId="64AD6998" w14:textId="77777777" w:rsidR="00C1381B" w:rsidRPr="00C1381B" w:rsidRDefault="00C1381B" w:rsidP="00C1381B">
      <w:pPr>
        <w:spacing w:before="100" w:beforeAutospacing="1" w:after="100" w:afterAutospacing="1"/>
        <w:rPr>
          <w:rFonts w:asciiTheme="majorHAnsi" w:hAnsiTheme="majorHAnsi" w:cs="Times New Roman"/>
          <w:lang w:val="en-CA"/>
        </w:rPr>
      </w:pPr>
      <w:r w:rsidRPr="00C1381B">
        <w:rPr>
          <w:rFonts w:asciiTheme="majorHAnsi" w:hAnsiTheme="majorHAnsi" w:cs="Times New Roman"/>
          <w:lang w:val="en-CA"/>
        </w:rPr>
        <w:t> </w:t>
      </w:r>
      <w:r w:rsidRPr="00C1381B">
        <w:rPr>
          <w:rFonts w:asciiTheme="majorHAnsi" w:hAnsiTheme="majorHAnsi" w:cs="Times New Roman"/>
          <w:i/>
          <w:iCs/>
          <w:lang w:val="en-CA"/>
        </w:rPr>
        <w:t>We pray you and yours remain safe throughout this pandemic and continue to help in flattening the curve of this deadly virus.</w:t>
      </w:r>
    </w:p>
    <w:p w14:paraId="2B67B58D" w14:textId="33EEE91B" w:rsidR="00FF631A" w:rsidRDefault="00C1381B" w:rsidP="00E51F37">
      <w:pPr>
        <w:spacing w:before="100" w:beforeAutospacing="1" w:after="100" w:afterAutospacing="1"/>
      </w:pPr>
      <w:r w:rsidRPr="00C1381B">
        <w:rPr>
          <w:rFonts w:asciiTheme="majorHAnsi" w:hAnsiTheme="majorHAnsi" w:cs="Times New Roman"/>
          <w:i/>
          <w:iCs/>
          <w:lang w:val="en-CA"/>
        </w:rPr>
        <w:t>Stay home, stay safe!</w:t>
      </w:r>
    </w:p>
    <w:sectPr w:rsidR="00FF631A" w:rsidSect="00C3690D">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FB7"/>
    <w:rsid w:val="00335CE8"/>
    <w:rsid w:val="005B2FB7"/>
    <w:rsid w:val="00C1381B"/>
    <w:rsid w:val="00C3690D"/>
    <w:rsid w:val="00C95415"/>
    <w:rsid w:val="00E51F37"/>
    <w:rsid w:val="00FF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C4B41"/>
  <w14:defaultImageDpi w14:val="300"/>
  <w15:docId w15:val="{4929FB30-E96B-4FAE-A244-8A80A35A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381B"/>
    <w:pPr>
      <w:spacing w:before="100" w:beforeAutospacing="1" w:after="100" w:afterAutospacing="1"/>
      <w:outlineLvl w:val="1"/>
    </w:pPr>
    <w:rPr>
      <w:rFonts w:ascii="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2FB7"/>
    <w:pPr>
      <w:spacing w:before="100" w:beforeAutospacing="1" w:after="100" w:afterAutospacing="1"/>
    </w:pPr>
    <w:rPr>
      <w:rFonts w:ascii="Times New Roman" w:hAnsi="Times New Roman" w:cs="Times New Roman"/>
      <w:sz w:val="20"/>
      <w:szCs w:val="20"/>
      <w:lang w:val="en-CA"/>
    </w:rPr>
  </w:style>
  <w:style w:type="character" w:customStyle="1" w:styleId="normaltextrun">
    <w:name w:val="normaltextrun"/>
    <w:basedOn w:val="DefaultParagraphFont"/>
    <w:rsid w:val="005B2FB7"/>
  </w:style>
  <w:style w:type="character" w:customStyle="1" w:styleId="eop">
    <w:name w:val="eop"/>
    <w:basedOn w:val="DefaultParagraphFont"/>
    <w:rsid w:val="005B2FB7"/>
  </w:style>
  <w:style w:type="character" w:customStyle="1" w:styleId="spellingerror">
    <w:name w:val="spellingerror"/>
    <w:basedOn w:val="DefaultParagraphFont"/>
    <w:rsid w:val="005B2FB7"/>
  </w:style>
  <w:style w:type="character" w:customStyle="1" w:styleId="Heading2Char">
    <w:name w:val="Heading 2 Char"/>
    <w:basedOn w:val="DefaultParagraphFont"/>
    <w:link w:val="Heading2"/>
    <w:uiPriority w:val="9"/>
    <w:rsid w:val="00C1381B"/>
    <w:rPr>
      <w:rFonts w:ascii="Times New Roman" w:hAnsi="Times New Roman" w:cs="Times New Roman"/>
      <w:b/>
      <w:bCs/>
      <w:sz w:val="36"/>
      <w:szCs w:val="36"/>
      <w:lang w:val="en-CA"/>
    </w:rPr>
  </w:style>
  <w:style w:type="character" w:styleId="Emphasis">
    <w:name w:val="Emphasis"/>
    <w:basedOn w:val="DefaultParagraphFont"/>
    <w:uiPriority w:val="20"/>
    <w:qFormat/>
    <w:rsid w:val="00C1381B"/>
    <w:rPr>
      <w:i/>
      <w:iCs/>
    </w:rPr>
  </w:style>
  <w:style w:type="paragraph" w:styleId="NormalWeb">
    <w:name w:val="Normal (Web)"/>
    <w:basedOn w:val="Normal"/>
    <w:uiPriority w:val="99"/>
    <w:semiHidden/>
    <w:unhideWhenUsed/>
    <w:rsid w:val="00C1381B"/>
    <w:pPr>
      <w:spacing w:before="100" w:beforeAutospacing="1" w:after="100" w:afterAutospacing="1"/>
    </w:pPr>
    <w:rPr>
      <w:rFonts w:ascii="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183820">
      <w:bodyDiv w:val="1"/>
      <w:marLeft w:val="0"/>
      <w:marRight w:val="0"/>
      <w:marTop w:val="0"/>
      <w:marBottom w:val="0"/>
      <w:divBdr>
        <w:top w:val="none" w:sz="0" w:space="0" w:color="auto"/>
        <w:left w:val="none" w:sz="0" w:space="0" w:color="auto"/>
        <w:bottom w:val="none" w:sz="0" w:space="0" w:color="auto"/>
        <w:right w:val="none" w:sz="0" w:space="0" w:color="auto"/>
      </w:divBdr>
      <w:divsChild>
        <w:div w:id="1744373113">
          <w:marLeft w:val="0"/>
          <w:marRight w:val="0"/>
          <w:marTop w:val="0"/>
          <w:marBottom w:val="0"/>
          <w:divBdr>
            <w:top w:val="none" w:sz="0" w:space="0" w:color="auto"/>
            <w:left w:val="none" w:sz="0" w:space="0" w:color="auto"/>
            <w:bottom w:val="none" w:sz="0" w:space="0" w:color="auto"/>
            <w:right w:val="none" w:sz="0" w:space="0" w:color="auto"/>
          </w:divBdr>
        </w:div>
        <w:div w:id="255863716">
          <w:marLeft w:val="0"/>
          <w:marRight w:val="0"/>
          <w:marTop w:val="0"/>
          <w:marBottom w:val="0"/>
          <w:divBdr>
            <w:top w:val="none" w:sz="0" w:space="0" w:color="auto"/>
            <w:left w:val="none" w:sz="0" w:space="0" w:color="auto"/>
            <w:bottom w:val="none" w:sz="0" w:space="0" w:color="auto"/>
            <w:right w:val="none" w:sz="0" w:space="0" w:color="auto"/>
          </w:divBdr>
        </w:div>
        <w:div w:id="1518688217">
          <w:marLeft w:val="0"/>
          <w:marRight w:val="0"/>
          <w:marTop w:val="0"/>
          <w:marBottom w:val="0"/>
          <w:divBdr>
            <w:top w:val="none" w:sz="0" w:space="0" w:color="auto"/>
            <w:left w:val="none" w:sz="0" w:space="0" w:color="auto"/>
            <w:bottom w:val="none" w:sz="0" w:space="0" w:color="auto"/>
            <w:right w:val="none" w:sz="0" w:space="0" w:color="auto"/>
          </w:divBdr>
        </w:div>
        <w:div w:id="1098522720">
          <w:marLeft w:val="0"/>
          <w:marRight w:val="0"/>
          <w:marTop w:val="0"/>
          <w:marBottom w:val="0"/>
          <w:divBdr>
            <w:top w:val="none" w:sz="0" w:space="0" w:color="auto"/>
            <w:left w:val="none" w:sz="0" w:space="0" w:color="auto"/>
            <w:bottom w:val="none" w:sz="0" w:space="0" w:color="auto"/>
            <w:right w:val="none" w:sz="0" w:space="0" w:color="auto"/>
          </w:divBdr>
        </w:div>
        <w:div w:id="545724733">
          <w:marLeft w:val="0"/>
          <w:marRight w:val="0"/>
          <w:marTop w:val="0"/>
          <w:marBottom w:val="0"/>
          <w:divBdr>
            <w:top w:val="none" w:sz="0" w:space="0" w:color="auto"/>
            <w:left w:val="none" w:sz="0" w:space="0" w:color="auto"/>
            <w:bottom w:val="none" w:sz="0" w:space="0" w:color="auto"/>
            <w:right w:val="none" w:sz="0" w:space="0" w:color="auto"/>
          </w:divBdr>
        </w:div>
        <w:div w:id="1183588013">
          <w:marLeft w:val="0"/>
          <w:marRight w:val="0"/>
          <w:marTop w:val="0"/>
          <w:marBottom w:val="0"/>
          <w:divBdr>
            <w:top w:val="none" w:sz="0" w:space="0" w:color="auto"/>
            <w:left w:val="none" w:sz="0" w:space="0" w:color="auto"/>
            <w:bottom w:val="none" w:sz="0" w:space="0" w:color="auto"/>
            <w:right w:val="none" w:sz="0" w:space="0" w:color="auto"/>
          </w:divBdr>
        </w:div>
        <w:div w:id="1724867688">
          <w:marLeft w:val="0"/>
          <w:marRight w:val="0"/>
          <w:marTop w:val="0"/>
          <w:marBottom w:val="0"/>
          <w:divBdr>
            <w:top w:val="none" w:sz="0" w:space="0" w:color="auto"/>
            <w:left w:val="none" w:sz="0" w:space="0" w:color="auto"/>
            <w:bottom w:val="none" w:sz="0" w:space="0" w:color="auto"/>
            <w:right w:val="none" w:sz="0" w:space="0" w:color="auto"/>
          </w:divBdr>
        </w:div>
        <w:div w:id="391806829">
          <w:marLeft w:val="0"/>
          <w:marRight w:val="0"/>
          <w:marTop w:val="0"/>
          <w:marBottom w:val="0"/>
          <w:divBdr>
            <w:top w:val="none" w:sz="0" w:space="0" w:color="auto"/>
            <w:left w:val="none" w:sz="0" w:space="0" w:color="auto"/>
            <w:bottom w:val="none" w:sz="0" w:space="0" w:color="auto"/>
            <w:right w:val="none" w:sz="0" w:space="0" w:color="auto"/>
          </w:divBdr>
        </w:div>
        <w:div w:id="634409736">
          <w:marLeft w:val="0"/>
          <w:marRight w:val="0"/>
          <w:marTop w:val="0"/>
          <w:marBottom w:val="0"/>
          <w:divBdr>
            <w:top w:val="none" w:sz="0" w:space="0" w:color="auto"/>
            <w:left w:val="none" w:sz="0" w:space="0" w:color="auto"/>
            <w:bottom w:val="none" w:sz="0" w:space="0" w:color="auto"/>
            <w:right w:val="none" w:sz="0" w:space="0" w:color="auto"/>
          </w:divBdr>
        </w:div>
        <w:div w:id="217982176">
          <w:marLeft w:val="0"/>
          <w:marRight w:val="0"/>
          <w:marTop w:val="0"/>
          <w:marBottom w:val="0"/>
          <w:divBdr>
            <w:top w:val="none" w:sz="0" w:space="0" w:color="auto"/>
            <w:left w:val="none" w:sz="0" w:space="0" w:color="auto"/>
            <w:bottom w:val="none" w:sz="0" w:space="0" w:color="auto"/>
            <w:right w:val="none" w:sz="0" w:space="0" w:color="auto"/>
          </w:divBdr>
        </w:div>
      </w:divsChild>
    </w:div>
    <w:div w:id="1550260645">
      <w:bodyDiv w:val="1"/>
      <w:marLeft w:val="0"/>
      <w:marRight w:val="0"/>
      <w:marTop w:val="0"/>
      <w:marBottom w:val="0"/>
      <w:divBdr>
        <w:top w:val="none" w:sz="0" w:space="0" w:color="auto"/>
        <w:left w:val="none" w:sz="0" w:space="0" w:color="auto"/>
        <w:bottom w:val="none" w:sz="0" w:space="0" w:color="auto"/>
        <w:right w:val="none" w:sz="0" w:space="0" w:color="auto"/>
      </w:divBdr>
      <w:divsChild>
        <w:div w:id="1080063234">
          <w:marLeft w:val="0"/>
          <w:marRight w:val="0"/>
          <w:marTop w:val="0"/>
          <w:marBottom w:val="0"/>
          <w:divBdr>
            <w:top w:val="none" w:sz="0" w:space="0" w:color="auto"/>
            <w:left w:val="none" w:sz="0" w:space="0" w:color="auto"/>
            <w:bottom w:val="none" w:sz="0" w:space="0" w:color="auto"/>
            <w:right w:val="none" w:sz="0" w:space="0" w:color="auto"/>
          </w:divBdr>
        </w:div>
        <w:div w:id="2075270436">
          <w:marLeft w:val="0"/>
          <w:marRight w:val="0"/>
          <w:marTop w:val="0"/>
          <w:marBottom w:val="0"/>
          <w:divBdr>
            <w:top w:val="none" w:sz="0" w:space="0" w:color="auto"/>
            <w:left w:val="none" w:sz="0" w:space="0" w:color="auto"/>
            <w:bottom w:val="none" w:sz="0" w:space="0" w:color="auto"/>
            <w:right w:val="none" w:sz="0" w:space="0" w:color="auto"/>
          </w:divBdr>
        </w:div>
        <w:div w:id="162361908">
          <w:marLeft w:val="0"/>
          <w:marRight w:val="0"/>
          <w:marTop w:val="0"/>
          <w:marBottom w:val="0"/>
          <w:divBdr>
            <w:top w:val="none" w:sz="0" w:space="0" w:color="auto"/>
            <w:left w:val="none" w:sz="0" w:space="0" w:color="auto"/>
            <w:bottom w:val="none" w:sz="0" w:space="0" w:color="auto"/>
            <w:right w:val="none" w:sz="0" w:space="0" w:color="auto"/>
          </w:divBdr>
        </w:div>
        <w:div w:id="1852834903">
          <w:marLeft w:val="0"/>
          <w:marRight w:val="0"/>
          <w:marTop w:val="0"/>
          <w:marBottom w:val="0"/>
          <w:divBdr>
            <w:top w:val="none" w:sz="0" w:space="0" w:color="auto"/>
            <w:left w:val="none" w:sz="0" w:space="0" w:color="auto"/>
            <w:bottom w:val="none" w:sz="0" w:space="0" w:color="auto"/>
            <w:right w:val="none" w:sz="0" w:space="0" w:color="auto"/>
          </w:divBdr>
        </w:div>
        <w:div w:id="1982611312">
          <w:marLeft w:val="0"/>
          <w:marRight w:val="0"/>
          <w:marTop w:val="0"/>
          <w:marBottom w:val="0"/>
          <w:divBdr>
            <w:top w:val="none" w:sz="0" w:space="0" w:color="auto"/>
            <w:left w:val="none" w:sz="0" w:space="0" w:color="auto"/>
            <w:bottom w:val="none" w:sz="0" w:space="0" w:color="auto"/>
            <w:right w:val="none" w:sz="0" w:space="0" w:color="auto"/>
          </w:divBdr>
        </w:div>
        <w:div w:id="1097865428">
          <w:marLeft w:val="0"/>
          <w:marRight w:val="0"/>
          <w:marTop w:val="0"/>
          <w:marBottom w:val="0"/>
          <w:divBdr>
            <w:top w:val="none" w:sz="0" w:space="0" w:color="auto"/>
            <w:left w:val="none" w:sz="0" w:space="0" w:color="auto"/>
            <w:bottom w:val="none" w:sz="0" w:space="0" w:color="auto"/>
            <w:right w:val="none" w:sz="0" w:space="0" w:color="auto"/>
          </w:divBdr>
        </w:div>
        <w:div w:id="213737014">
          <w:marLeft w:val="0"/>
          <w:marRight w:val="0"/>
          <w:marTop w:val="0"/>
          <w:marBottom w:val="0"/>
          <w:divBdr>
            <w:top w:val="none" w:sz="0" w:space="0" w:color="auto"/>
            <w:left w:val="none" w:sz="0" w:space="0" w:color="auto"/>
            <w:bottom w:val="none" w:sz="0" w:space="0" w:color="auto"/>
            <w:right w:val="none" w:sz="0" w:space="0" w:color="auto"/>
          </w:divBdr>
        </w:div>
        <w:div w:id="1376199180">
          <w:marLeft w:val="0"/>
          <w:marRight w:val="0"/>
          <w:marTop w:val="0"/>
          <w:marBottom w:val="0"/>
          <w:divBdr>
            <w:top w:val="none" w:sz="0" w:space="0" w:color="auto"/>
            <w:left w:val="none" w:sz="0" w:space="0" w:color="auto"/>
            <w:bottom w:val="none" w:sz="0" w:space="0" w:color="auto"/>
            <w:right w:val="none" w:sz="0" w:space="0" w:color="auto"/>
          </w:divBdr>
        </w:div>
        <w:div w:id="1177771658">
          <w:marLeft w:val="0"/>
          <w:marRight w:val="0"/>
          <w:marTop w:val="0"/>
          <w:marBottom w:val="0"/>
          <w:divBdr>
            <w:top w:val="none" w:sz="0" w:space="0" w:color="auto"/>
            <w:left w:val="none" w:sz="0" w:space="0" w:color="auto"/>
            <w:bottom w:val="none" w:sz="0" w:space="0" w:color="auto"/>
            <w:right w:val="none" w:sz="0" w:space="0" w:color="auto"/>
          </w:divBdr>
        </w:div>
        <w:div w:id="97413963">
          <w:marLeft w:val="0"/>
          <w:marRight w:val="0"/>
          <w:marTop w:val="0"/>
          <w:marBottom w:val="0"/>
          <w:divBdr>
            <w:top w:val="none" w:sz="0" w:space="0" w:color="auto"/>
            <w:left w:val="none" w:sz="0" w:space="0" w:color="auto"/>
            <w:bottom w:val="none" w:sz="0" w:space="0" w:color="auto"/>
            <w:right w:val="none" w:sz="0" w:space="0" w:color="auto"/>
          </w:divBdr>
        </w:div>
        <w:div w:id="873688094">
          <w:marLeft w:val="0"/>
          <w:marRight w:val="0"/>
          <w:marTop w:val="0"/>
          <w:marBottom w:val="0"/>
          <w:divBdr>
            <w:top w:val="none" w:sz="0" w:space="0" w:color="auto"/>
            <w:left w:val="none" w:sz="0" w:space="0" w:color="auto"/>
            <w:bottom w:val="none" w:sz="0" w:space="0" w:color="auto"/>
            <w:right w:val="none" w:sz="0" w:space="0" w:color="auto"/>
          </w:divBdr>
        </w:div>
        <w:div w:id="17006671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1E23-A42D-49A8-BEB4-A57C80AF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Sharkey</dc:creator>
  <cp:keywords/>
  <dc:description/>
  <cp:lastModifiedBy>Jocelyn Melanson</cp:lastModifiedBy>
  <cp:revision>2</cp:revision>
  <dcterms:created xsi:type="dcterms:W3CDTF">2020-05-04T17:26:00Z</dcterms:created>
  <dcterms:modified xsi:type="dcterms:W3CDTF">2020-05-04T17:26:00Z</dcterms:modified>
</cp:coreProperties>
</file>